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AB" w:rsidRPr="00371106" w:rsidRDefault="002011AB" w:rsidP="002011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1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ED4E9" wp14:editId="6F2AB633">
                <wp:simplePos x="0" y="0"/>
                <wp:positionH relativeFrom="column">
                  <wp:posOffset>3339465</wp:posOffset>
                </wp:positionH>
                <wp:positionV relativeFrom="paragraph">
                  <wp:posOffset>-120015</wp:posOffset>
                </wp:positionV>
                <wp:extent cx="2686050" cy="11620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AB" w:rsidRPr="00371106" w:rsidRDefault="002011AB" w:rsidP="002011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Утверждено</w:t>
                            </w:r>
                          </w:p>
                          <w:p w:rsidR="002011AB" w:rsidRDefault="002011AB" w:rsidP="002011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приказом директора МБУ ДО</w:t>
                            </w:r>
                          </w:p>
                          <w:p w:rsidR="002011AB" w:rsidRPr="00371106" w:rsidRDefault="002011AB" w:rsidP="002011A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Вожегодский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ЦДО</w:t>
                            </w:r>
                            <w:r w:rsidRPr="003711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011AB" w:rsidRDefault="002011AB" w:rsidP="002011AB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Приказ № 92 от 05.10.2020г.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AED4E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62.95pt;margin-top:-9.45pt;width:211.5pt;height:9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" fillcolor="window" stroked="f" strokeweight=".5pt">
                <v:textbox>
                  <w:txbxContent>
                    <w:p w:rsidR="002011AB" w:rsidRPr="00371106" w:rsidRDefault="002011AB" w:rsidP="002011A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Утверждено</w:t>
                      </w:r>
                    </w:p>
                    <w:p w:rsidR="002011AB" w:rsidRDefault="002011AB" w:rsidP="002011A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приказом директора МБУ ДО</w:t>
                      </w:r>
                    </w:p>
                    <w:p w:rsidR="002011AB" w:rsidRPr="00371106" w:rsidRDefault="002011AB" w:rsidP="002011AB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Вожегодский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ЦДО</w:t>
                      </w:r>
                      <w:r w:rsidRPr="003711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  <w:p w:rsidR="002011AB" w:rsidRDefault="002011AB" w:rsidP="002011AB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Приказ № 92 от 05.10.2020г.</w:t>
                      </w:r>
                    </w:p>
                  </w:txbxContent>
                </v:textbox>
              </v:shape>
            </w:pict>
          </mc:Fallback>
        </mc:AlternateContent>
      </w:r>
    </w:p>
    <w:p w:rsidR="002011AB" w:rsidRDefault="002011AB" w:rsidP="002011AB">
      <w:pPr>
        <w:spacing w:after="0"/>
      </w:pPr>
    </w:p>
    <w:p w:rsidR="002011AB" w:rsidRDefault="002011AB" w:rsidP="002011AB"/>
    <w:p w:rsidR="002011AB" w:rsidRDefault="002011AB" w:rsidP="002011AB">
      <w:pPr>
        <w:jc w:val="center"/>
        <w:rPr>
          <w:rFonts w:ascii="Times New Roman" w:hAnsi="Times New Roman" w:cs="Times New Roman"/>
        </w:rPr>
      </w:pPr>
    </w:p>
    <w:p w:rsidR="002011AB" w:rsidRDefault="002011AB" w:rsidP="002011AB">
      <w:pPr>
        <w:jc w:val="center"/>
        <w:rPr>
          <w:rFonts w:ascii="Times New Roman" w:hAnsi="Times New Roman" w:cs="Times New Roman"/>
        </w:rPr>
      </w:pPr>
    </w:p>
    <w:p w:rsidR="002011AB" w:rsidRPr="00D2123F" w:rsidRDefault="002011AB" w:rsidP="00201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3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011AB" w:rsidRPr="00D2123F" w:rsidRDefault="002011AB" w:rsidP="00201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23F">
        <w:rPr>
          <w:rFonts w:ascii="Times New Roman" w:hAnsi="Times New Roman" w:cs="Times New Roman"/>
          <w:b/>
          <w:sz w:val="24"/>
          <w:szCs w:val="24"/>
        </w:rPr>
        <w:t>о программе наставничества в Муниципальном бюджетном учреждении дополнительного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Вожегодский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центр дополнительного образования</w:t>
      </w:r>
      <w:r w:rsidRPr="00D2123F">
        <w:rPr>
          <w:rFonts w:ascii="Times New Roman" w:hAnsi="Times New Roman" w:cs="Times New Roman"/>
          <w:b/>
          <w:sz w:val="24"/>
          <w:szCs w:val="24"/>
        </w:rPr>
        <w:t>»</w:t>
      </w:r>
    </w:p>
    <w:p w:rsidR="002011AB" w:rsidRPr="006566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6A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3F">
        <w:rPr>
          <w:rFonts w:ascii="Times New Roman" w:hAnsi="Times New Roman" w:cs="Times New Roman"/>
          <w:sz w:val="24"/>
          <w:szCs w:val="24"/>
        </w:rPr>
        <w:t xml:space="preserve">1.1 Положение о программе наставничества разработано на основании Методических рекомендаций разработанных ведомственным проектным офисом национального проекта «Образование» для методической поддержки внедрения в субъектах Российской Федерации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(далее – ОО), в том числе с применением лучших практик обмена опытом между обучающимися (далее - целевая модель наставничества), утвержденной распоряжением Министерства просвещения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25.12.2019 № Р-145.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123F">
        <w:rPr>
          <w:rFonts w:ascii="Times New Roman" w:hAnsi="Times New Roman" w:cs="Times New Roman"/>
          <w:sz w:val="24"/>
          <w:szCs w:val="24"/>
        </w:rPr>
        <w:t>1.2. В МБУ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23F">
        <w:rPr>
          <w:rFonts w:ascii="Times New Roman" w:hAnsi="Times New Roman" w:cs="Times New Roman"/>
          <w:sz w:val="24"/>
          <w:szCs w:val="24"/>
        </w:rPr>
        <w:t>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ЦДО</w:t>
      </w:r>
      <w:r w:rsidRPr="00D2123F">
        <w:rPr>
          <w:rFonts w:ascii="Times New Roman" w:hAnsi="Times New Roman" w:cs="Times New Roman"/>
          <w:sz w:val="24"/>
          <w:szCs w:val="24"/>
        </w:rPr>
        <w:t>»</w:t>
      </w:r>
      <w:r w:rsidRPr="00D21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23F">
        <w:rPr>
          <w:rFonts w:ascii="Times New Roman" w:hAnsi="Times New Roman" w:cs="Times New Roman"/>
          <w:sz w:val="24"/>
          <w:szCs w:val="24"/>
        </w:rPr>
        <w:t>общее руководство по реализации программы наставничества осуществляет куратор программы наставничества, назначенный приказом Директора.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Целью программы наставничества является разносторонняя поддержка обучающихся с особыми образовательными или социальными потребностями.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Основными задачами реализации программы наставничества являются: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обучающимся в реализации лидерского потенциала;</w:t>
      </w:r>
    </w:p>
    <w:p w:rsidR="002011AB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результатов, развитие гибких навыков метакомпетенций;</w:t>
      </w:r>
    </w:p>
    <w:p w:rsidR="002011AB" w:rsidRPr="00D2123F" w:rsidRDefault="002011AB" w:rsidP="002011AB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0930B0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4B26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поставленными целями и задачами в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ЦДО» закрепляется наставничество в формах «ученик-ученик» и «педагог-ученик». Эти формы предполагают: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обучающихся, при котором один из них находится на более высоком уровне подготовки и обладает организаторскими и лидерскими качествами;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педагога с обучающимися, которым необходимо особое внимание, индивидуальная работа.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Наставляемый –участник программы наставничества, который через взаимодействие с наставником и при его помощи и поддержке решает конкретные личные задачи, приобретает новый опыт и развивает новые навыки и компетенции.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Наставляемым может быть обуча</w:t>
      </w:r>
      <w:r w:rsidR="000D503D">
        <w:rPr>
          <w:rFonts w:ascii="Times New Roman" w:hAnsi="Times New Roman" w:cs="Times New Roman"/>
          <w:sz w:val="24"/>
          <w:szCs w:val="24"/>
        </w:rPr>
        <w:t>ющийся с особыми образовательн</w:t>
      </w:r>
      <w:r>
        <w:rPr>
          <w:rFonts w:ascii="Times New Roman" w:hAnsi="Times New Roman" w:cs="Times New Roman"/>
          <w:sz w:val="24"/>
          <w:szCs w:val="24"/>
        </w:rPr>
        <w:t>ыми потребностями – например, увлеченный определенным видом деятельности, нуждающийся в поддержке или ресурсах для обмена мнениями и реализации собственных проектов; ребенок младшего возраста, стремящийся овладеть практическими на</w:t>
      </w:r>
      <w:r w:rsidR="000D503D">
        <w:rPr>
          <w:rFonts w:ascii="Times New Roman" w:hAnsi="Times New Roman" w:cs="Times New Roman"/>
          <w:sz w:val="24"/>
          <w:szCs w:val="24"/>
        </w:rPr>
        <w:t>выками</w:t>
      </w:r>
      <w:r>
        <w:rPr>
          <w:rFonts w:ascii="Times New Roman" w:hAnsi="Times New Roman" w:cs="Times New Roman"/>
          <w:sz w:val="24"/>
          <w:szCs w:val="24"/>
        </w:rPr>
        <w:t xml:space="preserve"> или достичь более выс</w:t>
      </w:r>
      <w:r w:rsidR="000D503D">
        <w:rPr>
          <w:rFonts w:ascii="Times New Roman" w:hAnsi="Times New Roman" w:cs="Times New Roman"/>
          <w:sz w:val="24"/>
          <w:szCs w:val="24"/>
        </w:rPr>
        <w:t xml:space="preserve">окого </w:t>
      </w:r>
      <w:r>
        <w:rPr>
          <w:rFonts w:ascii="Times New Roman" w:hAnsi="Times New Roman" w:cs="Times New Roman"/>
          <w:sz w:val="24"/>
          <w:szCs w:val="24"/>
        </w:rPr>
        <w:t>уровня мастерства, подготовится к конкурсам и соревнованиям.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Наставник-участник программы наставничества, педагог или обучающийся старшего уровня образования, обладающий лидерскими и организаторскими качествами, нетривиальностью мышления, демонстрирующий активное участие в жизни образовательной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(конкурсы, театральные постановки, общественная деятельность); член детско-юношеских организаций или объединений.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Направления наставничества: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-учебное наставничество: наставничество в период подготовки к конкурсам, олимпиадам, в целях развития </w:t>
      </w:r>
      <w:r w:rsidR="000D503D">
        <w:rPr>
          <w:rFonts w:ascii="Times New Roman" w:hAnsi="Times New Roman" w:cs="Times New Roman"/>
          <w:sz w:val="24"/>
          <w:szCs w:val="24"/>
        </w:rPr>
        <w:t>образовательных компетенций,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-социокультурное наставничество: наставничество, осуществляемое в целях развития общих компетенций обучающихся, а также выявление и развитие талантов и </w:t>
      </w:r>
      <w:r w:rsidR="000D503D">
        <w:rPr>
          <w:rFonts w:ascii="Times New Roman" w:hAnsi="Times New Roman" w:cs="Times New Roman"/>
          <w:sz w:val="24"/>
          <w:szCs w:val="24"/>
        </w:rPr>
        <w:t>способностей,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 творчеству, социально-значимой деятельности, спорти</w:t>
      </w:r>
      <w:r w:rsidR="000D503D">
        <w:rPr>
          <w:rFonts w:ascii="Times New Roman" w:hAnsi="Times New Roman" w:cs="Times New Roman"/>
          <w:sz w:val="24"/>
          <w:szCs w:val="24"/>
        </w:rPr>
        <w:t>вным достижениям, мотивации к до</w:t>
      </w:r>
      <w:r>
        <w:rPr>
          <w:rFonts w:ascii="Times New Roman" w:hAnsi="Times New Roman" w:cs="Times New Roman"/>
          <w:sz w:val="24"/>
          <w:szCs w:val="24"/>
        </w:rPr>
        <w:t>бровольческой и волонтёрской деятельности.</w:t>
      </w:r>
    </w:p>
    <w:p w:rsidR="00AA4B26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0D503D">
        <w:rPr>
          <w:rFonts w:ascii="Times New Roman" w:hAnsi="Times New Roman" w:cs="Times New Roman"/>
          <w:sz w:val="24"/>
          <w:szCs w:val="24"/>
        </w:rPr>
        <w:t>Наставничество может быть,</w:t>
      </w:r>
      <w:r w:rsidR="00AA4B26">
        <w:rPr>
          <w:rFonts w:ascii="Times New Roman" w:hAnsi="Times New Roman" w:cs="Times New Roman"/>
          <w:sz w:val="24"/>
          <w:szCs w:val="24"/>
        </w:rPr>
        <w:t xml:space="preserve"> как индивидуальное (направленное на одного обучающегося), так и групповое (направленное на группу обучающихся).</w:t>
      </w:r>
    </w:p>
    <w:p w:rsidR="00AA4B26" w:rsidRP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B26" w:rsidRDefault="00AA4B26" w:rsidP="00AA4B2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26">
        <w:rPr>
          <w:rFonts w:ascii="Times New Roman" w:hAnsi="Times New Roman" w:cs="Times New Roman"/>
          <w:b/>
          <w:sz w:val="24"/>
          <w:szCs w:val="24"/>
        </w:rPr>
        <w:t>2.</w:t>
      </w:r>
      <w:r w:rsidR="0039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B26">
        <w:rPr>
          <w:rFonts w:ascii="Times New Roman" w:hAnsi="Times New Roman" w:cs="Times New Roman"/>
          <w:b/>
          <w:sz w:val="24"/>
          <w:szCs w:val="24"/>
        </w:rPr>
        <w:t>Права и обязанности участников программы наставничества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Функции по управлению и контролю наставничества осуществляет куратор. Куратор назначается решением руководителя образовательной организации. Куратором может стать представитель образовательной организации (педагог, заместитель директора по учебно-воспитательной работе).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 зоне ответственности Куратора относятся следующие задачи: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-сбор и работа с базой наставников и наставляемых;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обучения наставников (в том числе привлечение экспертов для проведения обучения);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 проведения программ наставничества;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-участие в оценке вовлеченности обучающихся в различные формы наставничества;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-решение организационных вопросов, возникающих в процессе реализации целевой модели наставничества.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период наставничества наставник имеет право: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-вносить предложения о воздании необходимых условий для улучшения образовательных результатов наставляемого;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-мотивировать наставляемого на улучшение образовательных, творческих или спортивных результатов;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 наставляемого гибкие навыки и метакомпетенции.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39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период наставничества наставник обязан: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-выполнять утвержденную программу наставничества;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-разрабатывать совместно с наставляемым план индивидуального развит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ия;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-контролировать и оценивать самостоятельно работу наставляемого;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-оказывать необходимую помощь наставляемому в рамках, поставленных программой наставничества целей и задач;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развитию общекультурного кругозора, наставляемого;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-предоставлять отчет о работе наставника;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-содействовать подготовке «портфолио достижений</w:t>
      </w:r>
      <w:r w:rsidR="005F13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наставляемого.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39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период наставничества наставляемый имеет право: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-обращаться за помощью к своему наставнику;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-вносить предложения по совершенствованию программы наставничества;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обсуждении результатов наставничества;</w:t>
      </w:r>
    </w:p>
    <w:p w:rsidR="000D503D" w:rsidRDefault="000D503D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обращаться с просьбой о замене наставника к куратору.</w:t>
      </w:r>
    </w:p>
    <w:p w:rsidR="000D503D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период наставничества наставляемый обязан: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мероприятиях, обозначенных в программе наставничества;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-учиться у наставника методам и формам работы, правильно строить свои взаимоотношения с ним;</w:t>
      </w:r>
    </w:p>
    <w:p w:rsidR="00393E90" w:rsidRDefault="00393E90" w:rsidP="00393E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-совершенствовать свой общеобразовательный и культурный уровень;</w:t>
      </w:r>
    </w:p>
    <w:p w:rsidR="00393E90" w:rsidRDefault="00393E90" w:rsidP="00393E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-отчитываться за проделанную работу перед наставником в установленные сроки.</w:t>
      </w:r>
    </w:p>
    <w:p w:rsidR="00393E90" w:rsidRDefault="00393E90" w:rsidP="00393E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Назначение наставника производится при обоюдном согласии предполагаемого наставника и наставляемого.</w:t>
      </w:r>
    </w:p>
    <w:p w:rsidR="00393E90" w:rsidRDefault="00393E90" w:rsidP="00393E9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E90" w:rsidRPr="00393E90" w:rsidRDefault="00393E90" w:rsidP="00393E9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9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E90">
        <w:rPr>
          <w:rFonts w:ascii="Times New Roman" w:hAnsi="Times New Roman" w:cs="Times New Roman"/>
          <w:b/>
          <w:sz w:val="24"/>
          <w:szCs w:val="24"/>
        </w:rPr>
        <w:t>Результаты реализации программы наставничества</w:t>
      </w:r>
    </w:p>
    <w:p w:rsidR="000D503D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Результатом реализации программы наставничества является высокий уровень включенности наставляемых и наставников в социальные, культурные и образовательные процессы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ЦДО».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Измеримыми результатами реализации программы наставничества являются: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-количественный и качественный рост успешно реализованных образовательных и творческих проектов, участие в конкурсах;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мастерства в овладении выбранным видом деятельности и улучшение психоэмоционального фона внутри группы и объединения;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числа обучающихся, состоящих на различных формах профилактических учётов;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-отсутствие жалоб от родителей и педагогов, связанных с социальной незащищенностью и конфликтами внутри коллектива обучающихся.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9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E90">
        <w:rPr>
          <w:rFonts w:ascii="Times New Roman" w:hAnsi="Times New Roman" w:cs="Times New Roman"/>
          <w:b/>
          <w:sz w:val="24"/>
          <w:szCs w:val="24"/>
        </w:rPr>
        <w:t>Перечень документов, регламентирующих реализацию программы наставничества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 документам, регламентирующим реализацию программы наставничества, относятся: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-настоящее Положение;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-приказ руководителя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Вожегодский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ЦДО» об организации наставничества;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-индивидуальный план работы наставника с наставляемым;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-журнал наставника;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-отчеты о деятельности наставника и наставляемого лица;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-программа мониторинга результатов деятельности программы наставничества (анкетирование);</w:t>
      </w:r>
    </w:p>
    <w:p w:rsid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-протоколы заседаний педагогического и методического советов (объединений), либо других государственно-общественных органов образовательных организаций, на которых рассматривались вопросы наставничества.</w:t>
      </w:r>
    </w:p>
    <w:p w:rsidR="00393E90" w:rsidRPr="00393E90" w:rsidRDefault="00393E90" w:rsidP="00AA4B26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3E90" w:rsidRPr="0039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D6"/>
    <w:rsid w:val="000930B0"/>
    <w:rsid w:val="000D503D"/>
    <w:rsid w:val="002011AB"/>
    <w:rsid w:val="00393E90"/>
    <w:rsid w:val="005F1305"/>
    <w:rsid w:val="009C19D6"/>
    <w:rsid w:val="00A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04C"/>
  <w15:chartTrackingRefBased/>
  <w15:docId w15:val="{39338827-FC29-41F8-9620-58856BA6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2020-10-28T14:06:00Z</dcterms:created>
  <dcterms:modified xsi:type="dcterms:W3CDTF">2020-10-29T05:29:00Z</dcterms:modified>
</cp:coreProperties>
</file>